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86" w:rsidRPr="001C54E3" w:rsidRDefault="001C54E3">
      <w:pPr>
        <w:rPr>
          <w:rFonts w:ascii="Times New Roman" w:hAnsi="Times New Roman" w:cs="Times New Roman"/>
          <w:b/>
        </w:rPr>
      </w:pPr>
      <w:r w:rsidRPr="001C54E3">
        <w:rPr>
          <w:rFonts w:ascii="Times New Roman" w:hAnsi="Times New Roman" w:cs="Times New Roman"/>
          <w:b/>
        </w:rPr>
        <w:t>LISTA SĘDZIÓW I REFERENDARZY SĄDOWYCH SĄDU REJONOWEGO W TUCHOLI</w:t>
      </w:r>
    </w:p>
    <w:p w:rsidR="001C54E3" w:rsidRPr="001C54E3" w:rsidRDefault="001C54E3">
      <w:pPr>
        <w:rPr>
          <w:rFonts w:ascii="Bookman Old Style" w:hAnsi="Bookman Old Style"/>
          <w:b/>
          <w:sz w:val="24"/>
          <w:szCs w:val="24"/>
        </w:rPr>
      </w:pPr>
    </w:p>
    <w:p w:rsidR="001C54E3" w:rsidRPr="001C54E3" w:rsidRDefault="001C54E3">
      <w:pPr>
        <w:rPr>
          <w:rFonts w:ascii="Bookman Old Style" w:hAnsi="Bookman Old Style"/>
          <w:b/>
          <w:sz w:val="24"/>
          <w:szCs w:val="24"/>
        </w:rPr>
      </w:pPr>
      <w:r w:rsidRPr="001C54E3">
        <w:rPr>
          <w:rFonts w:ascii="Bookman Old Style" w:hAnsi="Bookman Old Style"/>
          <w:b/>
          <w:sz w:val="24"/>
          <w:szCs w:val="24"/>
        </w:rPr>
        <w:t>Lista sędziów Sądu Rejonowego w Tucholi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4E3" w:rsidTr="001C54E3">
        <w:tc>
          <w:tcPr>
            <w:tcW w:w="4531" w:type="dxa"/>
          </w:tcPr>
          <w:p w:rsidR="001C54E3" w:rsidRPr="001C54E3" w:rsidRDefault="001C54E3">
            <w:pPr>
              <w:rPr>
                <w:b/>
                <w:sz w:val="24"/>
                <w:szCs w:val="24"/>
              </w:rPr>
            </w:pPr>
            <w:r w:rsidRPr="001C54E3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1C54E3" w:rsidRDefault="001C54E3">
            <w:pPr>
              <w:rPr>
                <w:b/>
                <w:sz w:val="24"/>
                <w:szCs w:val="24"/>
              </w:rPr>
            </w:pPr>
            <w:r w:rsidRPr="001C54E3">
              <w:rPr>
                <w:b/>
                <w:sz w:val="24"/>
                <w:szCs w:val="24"/>
              </w:rPr>
              <w:t>Wydział</w:t>
            </w:r>
          </w:p>
          <w:p w:rsidR="001C54E3" w:rsidRPr="001C54E3" w:rsidRDefault="001C54E3">
            <w:pPr>
              <w:rPr>
                <w:b/>
                <w:sz w:val="24"/>
                <w:szCs w:val="24"/>
              </w:rPr>
            </w:pPr>
          </w:p>
        </w:tc>
      </w:tr>
      <w:tr w:rsidR="001C54E3" w:rsidTr="001C54E3">
        <w:tc>
          <w:tcPr>
            <w:tcW w:w="4531" w:type="dxa"/>
          </w:tcPr>
          <w:p w:rsidR="001C54E3" w:rsidRDefault="001C54E3">
            <w:r>
              <w:t>Affelski Marcin</w:t>
            </w:r>
          </w:p>
        </w:tc>
        <w:tc>
          <w:tcPr>
            <w:tcW w:w="4531" w:type="dxa"/>
          </w:tcPr>
          <w:p w:rsidR="001C54E3" w:rsidRDefault="001C54E3">
            <w:r>
              <w:t>III Wydział Rodzinny i Nieletnich</w:t>
            </w:r>
          </w:p>
          <w:p w:rsidR="001C54E3" w:rsidRDefault="001C54E3"/>
        </w:tc>
      </w:tr>
      <w:tr w:rsidR="001C54E3" w:rsidTr="001C54E3">
        <w:tc>
          <w:tcPr>
            <w:tcW w:w="4531" w:type="dxa"/>
          </w:tcPr>
          <w:p w:rsidR="001C54E3" w:rsidRDefault="001C54E3">
            <w:r>
              <w:t>Błażejewska Joanna</w:t>
            </w:r>
          </w:p>
        </w:tc>
        <w:tc>
          <w:tcPr>
            <w:tcW w:w="4531" w:type="dxa"/>
          </w:tcPr>
          <w:p w:rsidR="001C54E3" w:rsidRDefault="001C54E3">
            <w:r>
              <w:t>I Wydział Cywilny</w:t>
            </w:r>
          </w:p>
          <w:p w:rsidR="001C54E3" w:rsidRDefault="001C54E3" w:rsidP="007B296C"/>
        </w:tc>
      </w:tr>
      <w:tr w:rsidR="001C54E3" w:rsidTr="001C54E3">
        <w:tc>
          <w:tcPr>
            <w:tcW w:w="4531" w:type="dxa"/>
          </w:tcPr>
          <w:p w:rsidR="001C54E3" w:rsidRDefault="001C54E3" w:rsidP="001C54E3">
            <w:r>
              <w:t>Dobies Marcin</w:t>
            </w:r>
          </w:p>
        </w:tc>
        <w:tc>
          <w:tcPr>
            <w:tcW w:w="4531" w:type="dxa"/>
          </w:tcPr>
          <w:p w:rsidR="001C54E3" w:rsidRDefault="001C54E3" w:rsidP="001C54E3">
            <w:r>
              <w:t>III Wydział Rodzinny i Nieletnich</w:t>
            </w:r>
          </w:p>
          <w:p w:rsidR="001C54E3" w:rsidRDefault="001C54E3" w:rsidP="001C54E3"/>
        </w:tc>
      </w:tr>
      <w:tr w:rsidR="001C54E3" w:rsidTr="001C54E3">
        <w:tc>
          <w:tcPr>
            <w:tcW w:w="4531" w:type="dxa"/>
          </w:tcPr>
          <w:p w:rsidR="001C54E3" w:rsidRDefault="001C54E3" w:rsidP="001C54E3">
            <w:r>
              <w:t>Gierszewska Marta</w:t>
            </w:r>
          </w:p>
        </w:tc>
        <w:tc>
          <w:tcPr>
            <w:tcW w:w="4531" w:type="dxa"/>
          </w:tcPr>
          <w:p w:rsidR="001C54E3" w:rsidRDefault="001C54E3" w:rsidP="001C54E3">
            <w:r>
              <w:t xml:space="preserve">II Wydział Karny </w:t>
            </w:r>
          </w:p>
          <w:p w:rsidR="001C54E3" w:rsidRDefault="001C54E3" w:rsidP="001C54E3"/>
        </w:tc>
      </w:tr>
      <w:tr w:rsidR="001C54E3" w:rsidTr="001C54E3">
        <w:tc>
          <w:tcPr>
            <w:tcW w:w="4531" w:type="dxa"/>
          </w:tcPr>
          <w:p w:rsidR="001C54E3" w:rsidRDefault="001C54E3" w:rsidP="001C54E3">
            <w:r>
              <w:t>Jankowska Joanna</w:t>
            </w:r>
          </w:p>
        </w:tc>
        <w:tc>
          <w:tcPr>
            <w:tcW w:w="4531" w:type="dxa"/>
          </w:tcPr>
          <w:p w:rsidR="001C54E3" w:rsidRDefault="001C54E3" w:rsidP="001C54E3">
            <w:r>
              <w:t>I Wydział Cywilny</w:t>
            </w:r>
          </w:p>
          <w:p w:rsidR="001C54E3" w:rsidRDefault="001C54E3" w:rsidP="001C54E3"/>
        </w:tc>
      </w:tr>
      <w:tr w:rsidR="001C54E3" w:rsidTr="001C54E3">
        <w:tc>
          <w:tcPr>
            <w:tcW w:w="4531" w:type="dxa"/>
          </w:tcPr>
          <w:p w:rsidR="001C54E3" w:rsidRDefault="001C54E3" w:rsidP="001C54E3">
            <w:r>
              <w:t>Januszewska Dorota</w:t>
            </w:r>
          </w:p>
        </w:tc>
        <w:tc>
          <w:tcPr>
            <w:tcW w:w="4531" w:type="dxa"/>
          </w:tcPr>
          <w:p w:rsidR="001C54E3" w:rsidRDefault="001C54E3" w:rsidP="001C54E3">
            <w:r>
              <w:t>II Wydział Karny</w:t>
            </w:r>
          </w:p>
          <w:p w:rsidR="001C54E3" w:rsidRDefault="001C54E3" w:rsidP="001C54E3">
            <w:r>
              <w:t>III Wydział Rodzinny i Nieletnich</w:t>
            </w:r>
          </w:p>
          <w:p w:rsidR="001C54E3" w:rsidRDefault="001C54E3" w:rsidP="001C54E3"/>
        </w:tc>
      </w:tr>
      <w:tr w:rsidR="001C54E3" w:rsidTr="001C54E3">
        <w:tc>
          <w:tcPr>
            <w:tcW w:w="4531" w:type="dxa"/>
          </w:tcPr>
          <w:p w:rsidR="001C54E3" w:rsidRDefault="001C54E3" w:rsidP="001C54E3">
            <w:r>
              <w:t>Kunter-Kwiatkowska Magdalena</w:t>
            </w:r>
          </w:p>
        </w:tc>
        <w:tc>
          <w:tcPr>
            <w:tcW w:w="4531" w:type="dxa"/>
          </w:tcPr>
          <w:p w:rsidR="001C54E3" w:rsidRDefault="001C54E3" w:rsidP="001C54E3">
            <w:r>
              <w:t>II Wydział Karny</w:t>
            </w:r>
          </w:p>
          <w:p w:rsidR="001C54E3" w:rsidRDefault="001C54E3" w:rsidP="001C54E3"/>
        </w:tc>
      </w:tr>
    </w:tbl>
    <w:p w:rsidR="001C54E3" w:rsidRPr="001C54E3" w:rsidRDefault="001C54E3">
      <w:pPr>
        <w:rPr>
          <w:sz w:val="24"/>
          <w:szCs w:val="24"/>
        </w:rPr>
      </w:pPr>
    </w:p>
    <w:p w:rsidR="001C54E3" w:rsidRPr="001C54E3" w:rsidRDefault="001C54E3">
      <w:pPr>
        <w:rPr>
          <w:rFonts w:ascii="Bookman Old Style" w:hAnsi="Bookman Old Style"/>
          <w:b/>
          <w:sz w:val="24"/>
          <w:szCs w:val="24"/>
        </w:rPr>
      </w:pPr>
      <w:r w:rsidRPr="001C54E3">
        <w:rPr>
          <w:rFonts w:ascii="Bookman Old Style" w:hAnsi="Bookman Old Style"/>
          <w:b/>
          <w:sz w:val="24"/>
          <w:szCs w:val="24"/>
        </w:rPr>
        <w:t>Lista referendarzy sądowych Sądu Rejonowego w Tucholi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4E3" w:rsidRPr="001C54E3" w:rsidTr="003805C6">
        <w:tc>
          <w:tcPr>
            <w:tcW w:w="4531" w:type="dxa"/>
          </w:tcPr>
          <w:p w:rsidR="001C54E3" w:rsidRPr="001C54E3" w:rsidRDefault="001C54E3" w:rsidP="003805C6">
            <w:pPr>
              <w:rPr>
                <w:b/>
                <w:sz w:val="24"/>
                <w:szCs w:val="24"/>
              </w:rPr>
            </w:pPr>
            <w:r w:rsidRPr="001C54E3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1C54E3" w:rsidRPr="001C54E3" w:rsidRDefault="001C54E3" w:rsidP="003805C6">
            <w:pPr>
              <w:rPr>
                <w:b/>
                <w:sz w:val="24"/>
                <w:szCs w:val="24"/>
              </w:rPr>
            </w:pPr>
            <w:r w:rsidRPr="001C54E3">
              <w:rPr>
                <w:b/>
                <w:sz w:val="24"/>
                <w:szCs w:val="24"/>
              </w:rPr>
              <w:t>Wydział</w:t>
            </w:r>
          </w:p>
          <w:p w:rsidR="001C54E3" w:rsidRPr="001C54E3" w:rsidRDefault="001C54E3" w:rsidP="003805C6">
            <w:pPr>
              <w:rPr>
                <w:b/>
                <w:sz w:val="24"/>
                <w:szCs w:val="24"/>
              </w:rPr>
            </w:pPr>
          </w:p>
        </w:tc>
      </w:tr>
      <w:tr w:rsidR="001C54E3" w:rsidRPr="001C54E3" w:rsidTr="003805C6">
        <w:tc>
          <w:tcPr>
            <w:tcW w:w="4531" w:type="dxa"/>
          </w:tcPr>
          <w:p w:rsidR="001C54E3" w:rsidRPr="001C54E3" w:rsidRDefault="001C54E3" w:rsidP="003805C6">
            <w:pPr>
              <w:rPr>
                <w:sz w:val="24"/>
                <w:szCs w:val="24"/>
              </w:rPr>
            </w:pPr>
            <w:r w:rsidRPr="001C54E3">
              <w:rPr>
                <w:sz w:val="24"/>
                <w:szCs w:val="24"/>
              </w:rPr>
              <w:t>Rauchut Przemysław</w:t>
            </w:r>
          </w:p>
        </w:tc>
        <w:tc>
          <w:tcPr>
            <w:tcW w:w="4531" w:type="dxa"/>
          </w:tcPr>
          <w:p w:rsidR="001C54E3" w:rsidRPr="001C54E3" w:rsidRDefault="007B296C" w:rsidP="00380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 Wydział Ksiąg Wieczystych </w:t>
            </w:r>
          </w:p>
          <w:p w:rsidR="001C54E3" w:rsidRPr="001C54E3" w:rsidRDefault="00D71C03" w:rsidP="00D71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Zamiejscowy Wydział Ksiąg Wieczystych   z siedzibą w Sępólnie Kraj.</w:t>
            </w:r>
          </w:p>
        </w:tc>
      </w:tr>
    </w:tbl>
    <w:p w:rsidR="001C54E3" w:rsidRPr="001C54E3" w:rsidRDefault="001C54E3">
      <w:pPr>
        <w:rPr>
          <w:b/>
        </w:rPr>
      </w:pPr>
      <w:bookmarkStart w:id="0" w:name="_GoBack"/>
      <w:bookmarkEnd w:id="0"/>
    </w:p>
    <w:sectPr w:rsidR="001C54E3" w:rsidRPr="001C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7A"/>
    <w:rsid w:val="00001B86"/>
    <w:rsid w:val="001C54E3"/>
    <w:rsid w:val="007B296C"/>
    <w:rsid w:val="00C2487A"/>
    <w:rsid w:val="00D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25477-9734-4729-A3CE-88FA8F33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Szeffs</dc:creator>
  <cp:keywords/>
  <dc:description/>
  <cp:lastModifiedBy>Jolanta Szeffs</cp:lastModifiedBy>
  <cp:revision>6</cp:revision>
  <dcterms:created xsi:type="dcterms:W3CDTF">2016-09-14T06:37:00Z</dcterms:created>
  <dcterms:modified xsi:type="dcterms:W3CDTF">2016-12-23T08:24:00Z</dcterms:modified>
</cp:coreProperties>
</file>