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E885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br/>
        <w:t> </w:t>
      </w:r>
    </w:p>
    <w:p w14:paraId="200E0DD6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TYDZIEŃ POMOCY OSOBOM POKRZYWDZONYM PRZESTĘPSTWEM</w:t>
      </w:r>
    </w:p>
    <w:p w14:paraId="56358436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 </w:t>
      </w:r>
    </w:p>
    <w:p w14:paraId="5E1DF1AB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W związku z obchodami w dniach 20-26 lutego 2023 roku </w:t>
      </w: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„TYGODNIA POMOCY OSOBOM POKRZYWDZONYM PRZESTĘPSTWEM”, </w:t>
      </w: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Sąd Rejonowy w Tucholi  w dniach 20-24 lutego 2023 roku organizuje punkty,  w których będą udzielane porady prawne  osobom pokrzywdzonym przestępstwem.</w:t>
      </w:r>
    </w:p>
    <w:p w14:paraId="3DCD1619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</w:p>
    <w:p w14:paraId="7FD582E9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l-PL"/>
        </w:rPr>
        <w:t>Porad  prawnych  udzielać będą:</w:t>
      </w:r>
    </w:p>
    <w:p w14:paraId="3D0C2FF0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 </w:t>
      </w:r>
    </w:p>
    <w:p w14:paraId="1797D771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- kuratorzy zawodowi Zespołu Kuratorskiej Służby Sądowej</w:t>
      </w:r>
    </w:p>
    <w:p w14:paraId="3730C7F1" w14:textId="25BC0821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ul. Świecka 59,  89-500 Tuchola,  tel. 52 395265</w:t>
      </w:r>
      <w:r w:rsidR="005A05D2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6</w:t>
      </w:r>
    </w:p>
    <w:p w14:paraId="657343BD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14:paraId="11FA85AD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- asystent sędziego</w:t>
      </w:r>
    </w:p>
    <w:p w14:paraId="52E6F36C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ul. Świecka 28, 89-500 Tuchola, tel. 52 3360409</w:t>
      </w:r>
    </w:p>
    <w:p w14:paraId="01154B35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p w14:paraId="28F2E2FB" w14:textId="77777777" w:rsidR="00100C5A" w:rsidRPr="00100C5A" w:rsidRDefault="00100C5A" w:rsidP="00100C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  <w:r w:rsidRPr="00100C5A"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  <w:t>w dniach: 20.02.2023 roku do 24.02.2023 roku w godzinach od 8.30 do 14.30</w:t>
      </w:r>
    </w:p>
    <w:p w14:paraId="030C1BA5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A1"/>
    <w:rsid w:val="00100C5A"/>
    <w:rsid w:val="005A05D2"/>
    <w:rsid w:val="008D00A1"/>
    <w:rsid w:val="00D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132B"/>
  <w15:chartTrackingRefBased/>
  <w15:docId w15:val="{4D1D7575-5E6A-4B0C-827B-B576FC8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5</cp:revision>
  <cp:lastPrinted>2023-02-20T11:20:00Z</cp:lastPrinted>
  <dcterms:created xsi:type="dcterms:W3CDTF">2023-02-13T09:45:00Z</dcterms:created>
  <dcterms:modified xsi:type="dcterms:W3CDTF">2023-02-20T11:20:00Z</dcterms:modified>
</cp:coreProperties>
</file>